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51624A" w:rsidRPr="001013A9" w:rsidRDefault="0051624A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CD3A67" w:rsidRPr="00666C0F" w:rsidRDefault="00D55E3C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r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</w:t>
      </w:r>
      <w:r w:rsidR="008E459D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б</w:t>
      </w:r>
      <w:r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</w:t>
      </w:r>
      <w:r w:rsidR="00C4585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организации </w:t>
      </w:r>
      <w:r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оказания медицинской </w:t>
      </w:r>
      <w:r w:rsidR="002C0B6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помощи </w:t>
      </w:r>
      <w:r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детям</w:t>
      </w:r>
      <w:r w:rsidR="0067730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</w:t>
      </w:r>
      <w:r w:rsidR="002C0B6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в условиях </w:t>
      </w:r>
      <w:r w:rsidR="0051624A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ГАУЗ СО</w:t>
      </w:r>
      <w:r w:rsidR="002C0B6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«Детский санаторий «</w:t>
      </w:r>
      <w:proofErr w:type="spellStart"/>
      <w:r w:rsidR="002C0B6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Изоплит</w:t>
      </w:r>
      <w:proofErr w:type="spellEnd"/>
      <w:r w:rsidR="002C0B6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1013A9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color w:val="4D4D4D"/>
          <w:sz w:val="28"/>
          <w:szCs w:val="28"/>
          <w:lang w:val="ru-RU"/>
        </w:rPr>
      </w:pPr>
    </w:p>
    <w:p w:rsidR="002C0B6B" w:rsidRDefault="00CD3A67" w:rsidP="00666C0F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 w:rsidRPr="001013A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В </w:t>
      </w:r>
      <w:r w:rsidR="00D55E3C" w:rsidRPr="002C0B6B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целях организации </w:t>
      </w:r>
      <w:r w:rsidR="00B86DD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оказания </w:t>
      </w:r>
      <w:r w:rsidR="00D55E3C" w:rsidRPr="002C0B6B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медицинской помощи детям </w:t>
      </w:r>
      <w:r w:rsidR="002C0B6B" w:rsidRPr="002C0B6B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в условиях </w:t>
      </w:r>
      <w:r w:rsidR="0051624A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ГАУЗ СО</w:t>
      </w:r>
      <w:r w:rsidR="002C0B6B" w:rsidRPr="002C0B6B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«Детский санаторий «</w:t>
      </w:r>
      <w:proofErr w:type="spellStart"/>
      <w:r w:rsidR="002C0B6B" w:rsidRPr="002C0B6B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Изоплит</w:t>
      </w:r>
      <w:proofErr w:type="spellEnd"/>
      <w:r w:rsidR="002C0B6B" w:rsidRPr="002C0B6B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»</w:t>
      </w:r>
    </w:p>
    <w:p w:rsidR="00CD3A67" w:rsidRPr="001013A9" w:rsidRDefault="00CD3A67" w:rsidP="00666C0F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1013A9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1013A9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666C0F" w:rsidRPr="00666C0F" w:rsidRDefault="00666C0F" w:rsidP="00666C0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1. Утвердить </w:t>
      </w:r>
      <w:r w:rsidRPr="00666C0F">
        <w:rPr>
          <w:rFonts w:ascii="Liberation Serif" w:hAnsi="Liberation Serif"/>
          <w:sz w:val="28"/>
          <w:szCs w:val="28"/>
          <w:lang w:val="ru-RU"/>
        </w:rPr>
        <w:t xml:space="preserve">Порядок направления детей в </w:t>
      </w:r>
      <w:r w:rsidR="0051624A">
        <w:rPr>
          <w:rFonts w:ascii="Liberation Serif" w:hAnsi="Liberation Serif"/>
          <w:sz w:val="28"/>
          <w:szCs w:val="28"/>
          <w:lang w:val="ru-RU"/>
        </w:rPr>
        <w:t>ГАУЗ СО</w:t>
      </w:r>
      <w:r w:rsidRPr="00666C0F">
        <w:rPr>
          <w:rFonts w:ascii="Liberation Serif" w:hAnsi="Liberation Serif"/>
          <w:sz w:val="28"/>
          <w:szCs w:val="28"/>
          <w:lang w:val="ru-RU"/>
        </w:rPr>
        <w:t xml:space="preserve"> «Детский санаторий «</w:t>
      </w:r>
      <w:proofErr w:type="spellStart"/>
      <w:r w:rsidRPr="00666C0F">
        <w:rPr>
          <w:rFonts w:ascii="Liberation Serif" w:hAnsi="Liberation Serif"/>
          <w:sz w:val="28"/>
          <w:szCs w:val="28"/>
          <w:lang w:val="ru-RU"/>
        </w:rPr>
        <w:t>Изоплит</w:t>
      </w:r>
      <w:proofErr w:type="spellEnd"/>
      <w:r w:rsidRPr="00666C0F">
        <w:rPr>
          <w:rFonts w:ascii="Liberation Serif" w:hAnsi="Liberation Serif"/>
          <w:sz w:val="28"/>
          <w:szCs w:val="28"/>
          <w:lang w:val="ru-RU"/>
        </w:rPr>
        <w:t>»</w:t>
      </w:r>
      <w:r>
        <w:rPr>
          <w:rFonts w:ascii="Liberation Serif" w:hAnsi="Liberation Serif"/>
          <w:sz w:val="28"/>
          <w:szCs w:val="28"/>
          <w:lang w:val="ru-RU"/>
        </w:rPr>
        <w:t>.</w:t>
      </w:r>
    </w:p>
    <w:p w:rsidR="009F274A" w:rsidRPr="00C4585B" w:rsidRDefault="00666C0F" w:rsidP="00666C0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2. </w:t>
      </w:r>
      <w:r w:rsidR="009F274A">
        <w:rPr>
          <w:rFonts w:ascii="Liberation Serif" w:hAnsi="Liberation Serif" w:cs="Liberation Serif"/>
          <w:sz w:val="28"/>
          <w:szCs w:val="28"/>
          <w:lang w:val="ru-RU"/>
        </w:rPr>
        <w:t>Главному врачу</w:t>
      </w:r>
      <w:r w:rsidR="00E75946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51624A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ГАУЗ СО</w:t>
      </w:r>
      <w:r w:rsidR="009F274A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«Детский санаторий «</w:t>
      </w:r>
      <w:proofErr w:type="spellStart"/>
      <w:r w:rsidR="009F274A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Изоплит</w:t>
      </w:r>
      <w:proofErr w:type="spellEnd"/>
      <w:r w:rsidR="009F274A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» </w:t>
      </w:r>
      <w:r w:rsidR="00B07271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А.И. Гасанову:</w:t>
      </w:r>
    </w:p>
    <w:p w:rsidR="009F274A" w:rsidRDefault="0051624A" w:rsidP="00666C0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51624A">
        <w:rPr>
          <w:rFonts w:ascii="Liberation Serif" w:hAnsi="Liberation Serif" w:cs="Liberation Serif"/>
          <w:sz w:val="28"/>
          <w:szCs w:val="28"/>
          <w:lang w:val="ru-RU"/>
        </w:rPr>
        <w:t xml:space="preserve">обеспечить оказание медицинской помощи детям с установленным диагнозом в возрасте с 7 лет до 14 лет по профилям: заболевания органов дыхания (КСГ </w:t>
      </w:r>
      <w:proofErr w:type="spellStart"/>
      <w:r w:rsidRPr="000533FB">
        <w:rPr>
          <w:rFonts w:ascii="Liberation Serif" w:hAnsi="Liberation Serif" w:cs="Liberation Serif"/>
          <w:sz w:val="28"/>
          <w:szCs w:val="28"/>
        </w:rPr>
        <w:t>st</w:t>
      </w:r>
      <w:proofErr w:type="spellEnd"/>
      <w:r w:rsidRPr="0051624A">
        <w:rPr>
          <w:rFonts w:ascii="Liberation Serif" w:hAnsi="Liberation Serif" w:cs="Liberation Serif"/>
          <w:sz w:val="28"/>
          <w:szCs w:val="28"/>
          <w:lang w:val="ru-RU"/>
        </w:rPr>
        <w:t xml:space="preserve"> 23.001: МКБ 10: </w:t>
      </w:r>
      <w:r w:rsidRPr="00404E9D">
        <w:rPr>
          <w:rFonts w:ascii="Liberation Serif" w:hAnsi="Liberation Serif"/>
          <w:iCs/>
          <w:sz w:val="28"/>
          <w:szCs w:val="28"/>
        </w:rPr>
        <w:t>J</w:t>
      </w:r>
      <w:r w:rsidRPr="0051624A">
        <w:rPr>
          <w:rFonts w:ascii="Liberation Serif" w:hAnsi="Liberation Serif"/>
          <w:iCs/>
          <w:sz w:val="28"/>
          <w:szCs w:val="28"/>
          <w:lang w:val="ru-RU"/>
        </w:rPr>
        <w:t xml:space="preserve">98.0, </w:t>
      </w:r>
      <w:r w:rsidRPr="00404E9D">
        <w:rPr>
          <w:rFonts w:ascii="Liberation Serif" w:hAnsi="Liberation Serif"/>
          <w:iCs/>
          <w:sz w:val="28"/>
          <w:szCs w:val="28"/>
        </w:rPr>
        <w:t>J</w:t>
      </w:r>
      <w:r w:rsidRPr="0051624A">
        <w:rPr>
          <w:rFonts w:ascii="Liberation Serif" w:hAnsi="Liberation Serif"/>
          <w:iCs/>
          <w:sz w:val="28"/>
          <w:szCs w:val="28"/>
          <w:lang w:val="ru-RU"/>
        </w:rPr>
        <w:t xml:space="preserve">98.4, </w:t>
      </w:r>
      <w:r w:rsidRPr="00404E9D">
        <w:rPr>
          <w:rFonts w:ascii="Liberation Serif" w:hAnsi="Liberation Serif"/>
          <w:iCs/>
          <w:sz w:val="28"/>
          <w:szCs w:val="28"/>
        </w:rPr>
        <w:t>J</w:t>
      </w:r>
      <w:r w:rsidRPr="0051624A">
        <w:rPr>
          <w:rFonts w:ascii="Liberation Serif" w:hAnsi="Liberation Serif"/>
          <w:iCs/>
          <w:sz w:val="28"/>
          <w:szCs w:val="28"/>
          <w:lang w:val="ru-RU"/>
        </w:rPr>
        <w:t>98.9</w:t>
      </w:r>
      <w:r w:rsidRPr="0051624A">
        <w:rPr>
          <w:rFonts w:ascii="Liberation Serif" w:hAnsi="Liberation Serif" w:cs="Liberation Serif"/>
          <w:sz w:val="28"/>
          <w:szCs w:val="28"/>
          <w:lang w:val="ru-RU"/>
        </w:rPr>
        <w:t xml:space="preserve">), заболевания органов пищеварения (КСГ </w:t>
      </w:r>
      <w:proofErr w:type="spellStart"/>
      <w:r w:rsidRPr="000533FB">
        <w:rPr>
          <w:rFonts w:ascii="Liberation Serif" w:hAnsi="Liberation Serif" w:cs="Liberation Serif"/>
          <w:sz w:val="28"/>
          <w:szCs w:val="28"/>
        </w:rPr>
        <w:t>st</w:t>
      </w:r>
      <w:proofErr w:type="spellEnd"/>
      <w:r w:rsidRPr="0051624A">
        <w:rPr>
          <w:rFonts w:ascii="Liberation Serif" w:hAnsi="Liberation Serif" w:cs="Liberation Serif"/>
          <w:sz w:val="28"/>
          <w:szCs w:val="28"/>
          <w:lang w:val="ru-RU"/>
        </w:rPr>
        <w:t xml:space="preserve"> 22.002: МКБ 10: К52.2, К52.9, К58, К58.2, К58.9, К59, К59.0, К59.1, К59.8, К59.9);</w:t>
      </w:r>
    </w:p>
    <w:p w:rsidR="00366D31" w:rsidRDefault="002D1F7A" w:rsidP="00666C0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организовать работу с медицинскими организациями по направлению пациентов в соответствии с утвержденными </w:t>
      </w:r>
      <w:r w:rsidR="00C4585B">
        <w:rPr>
          <w:rFonts w:ascii="Liberation Serif" w:hAnsi="Liberation Serif" w:cs="Liberation Serif"/>
          <w:sz w:val="28"/>
          <w:szCs w:val="28"/>
          <w:lang w:val="ru-RU"/>
        </w:rPr>
        <w:t xml:space="preserve">годовыми </w:t>
      </w:r>
      <w:r>
        <w:rPr>
          <w:rFonts w:ascii="Liberation Serif" w:hAnsi="Liberation Serif" w:cs="Liberation Serif"/>
          <w:sz w:val="28"/>
          <w:szCs w:val="28"/>
          <w:lang w:val="ru-RU"/>
        </w:rPr>
        <w:t>объемами госпитализаций;</w:t>
      </w:r>
    </w:p>
    <w:p w:rsidR="009F274A" w:rsidRPr="00412F04" w:rsidRDefault="002D1F7A" w:rsidP="00666C0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412F04">
        <w:rPr>
          <w:rFonts w:ascii="Liberation Serif" w:hAnsi="Liberation Serif" w:cs="Liberation Serif"/>
          <w:sz w:val="28"/>
          <w:szCs w:val="28"/>
          <w:lang w:val="ru-RU"/>
        </w:rPr>
        <w:t xml:space="preserve">ежеквартально в срок до 15 числа месяца, следующего за отчетным предоставлять информацию о </w:t>
      </w:r>
      <w:r w:rsidR="00B86DD2">
        <w:rPr>
          <w:rFonts w:ascii="Liberation Serif" w:hAnsi="Liberation Serif" w:cs="Liberation Serif"/>
          <w:sz w:val="28"/>
          <w:szCs w:val="28"/>
          <w:lang w:val="ru-RU"/>
        </w:rPr>
        <w:t>количестве</w:t>
      </w:r>
      <w:r w:rsidR="00C4585B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E735A1">
        <w:rPr>
          <w:rFonts w:ascii="Liberation Serif" w:hAnsi="Liberation Serif" w:cs="Liberation Serif"/>
          <w:sz w:val="28"/>
          <w:szCs w:val="28"/>
          <w:lang w:val="ru-RU"/>
        </w:rPr>
        <w:t>пациентов</w:t>
      </w:r>
      <w:r w:rsidR="00B86DD2">
        <w:rPr>
          <w:rFonts w:ascii="Liberation Serif" w:hAnsi="Liberation Serif" w:cs="Liberation Serif"/>
          <w:sz w:val="28"/>
          <w:szCs w:val="28"/>
          <w:lang w:val="ru-RU"/>
        </w:rPr>
        <w:t xml:space="preserve">, которым оказана медицинская помощь в </w:t>
      </w:r>
      <w:r w:rsidR="00B86DD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ГАУЗ СО «Детский санаторий «</w:t>
      </w:r>
      <w:proofErr w:type="spellStart"/>
      <w:r w:rsidR="00B86DD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Изоплит</w:t>
      </w:r>
      <w:proofErr w:type="spellEnd"/>
      <w:r w:rsidR="00B86DD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»,</w:t>
      </w:r>
      <w:r w:rsidR="00C4585B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412F04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412F04" w:rsidRPr="00412F04">
        <w:rPr>
          <w:rFonts w:ascii="Liberation Serif" w:hAnsi="Liberation Serif" w:cs="Liberation Serif"/>
          <w:sz w:val="28"/>
          <w:szCs w:val="28"/>
          <w:lang w:val="ru-RU"/>
        </w:rPr>
        <w:t xml:space="preserve">отдел </w:t>
      </w:r>
      <w:r w:rsidR="00C4585B">
        <w:rPr>
          <w:rFonts w:ascii="Liberation Serif" w:hAnsi="Liberation Serif" w:cs="Liberation Serif"/>
          <w:sz w:val="28"/>
          <w:szCs w:val="28"/>
          <w:lang w:val="ru-RU"/>
        </w:rPr>
        <w:t xml:space="preserve">организации медицинской помощи матерям и детям </w:t>
      </w:r>
      <w:r w:rsidR="00412F04" w:rsidRPr="00412F04"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 Свердловской области;</w:t>
      </w:r>
    </w:p>
    <w:p w:rsidR="00B61164" w:rsidRDefault="00B61164" w:rsidP="00666C0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разместить на </w:t>
      </w:r>
      <w:r w:rsidRPr="00B61164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 xml:space="preserve">сайте </w:t>
      </w:r>
      <w:r w:rsidR="0051624A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>ГАУЗ СО</w:t>
      </w:r>
      <w:r w:rsidRPr="00B61164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 xml:space="preserve"> «Детский санаторий «</w:t>
      </w:r>
      <w:proofErr w:type="spellStart"/>
      <w:r w:rsidRPr="00B61164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>Изоплит</w:t>
      </w:r>
      <w:proofErr w:type="spellEnd"/>
      <w:r w:rsidRPr="00B61164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>»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 xml:space="preserve"> информацию о порядке направления детей</w:t>
      </w:r>
      <w:r w:rsidR="00B86DD2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 xml:space="preserve"> </w:t>
      </w:r>
      <w:r w:rsidR="00B86DD2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B86DD2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>ГАУЗ СО</w:t>
      </w:r>
      <w:r w:rsidR="00B86DD2" w:rsidRPr="00B61164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 xml:space="preserve"> «Детский санаторий «</w:t>
      </w:r>
      <w:proofErr w:type="spellStart"/>
      <w:r w:rsidR="00B86DD2" w:rsidRPr="00B61164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>Изоплит</w:t>
      </w:r>
      <w:proofErr w:type="spellEnd"/>
      <w:r w:rsidR="00B86DD2" w:rsidRPr="00B61164"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>»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val="ru-RU"/>
        </w:rPr>
        <w:t>.</w:t>
      </w:r>
    </w:p>
    <w:p w:rsidR="00F03DA1" w:rsidRDefault="00666C0F" w:rsidP="00666C0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3. </w:t>
      </w:r>
      <w:r w:rsidR="002B233D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Главным врачам </w:t>
      </w:r>
      <w:r w:rsidR="00B61164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медицинских организаций, оказывающих первичную медико-санитарную помощь детям, </w:t>
      </w:r>
      <w:r w:rsidR="00082F04">
        <w:rPr>
          <w:rFonts w:ascii="Liberation Serif" w:hAnsi="Liberation Serif" w:cs="Liberation Serif"/>
          <w:sz w:val="28"/>
          <w:szCs w:val="28"/>
          <w:lang w:val="ru-RU"/>
        </w:rPr>
        <w:t>организовать</w:t>
      </w:r>
      <w:r w:rsidR="00B61164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 направлени</w:t>
      </w:r>
      <w:r w:rsidR="00FA3EED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B61164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 детей в возрасте</w:t>
      </w:r>
      <w:r w:rsidR="00F03DA1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 с</w:t>
      </w:r>
      <w:r w:rsidR="0051624A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B07271">
        <w:rPr>
          <w:rFonts w:ascii="Liberation Serif" w:hAnsi="Liberation Serif" w:cs="Liberation Serif"/>
          <w:sz w:val="28"/>
          <w:szCs w:val="28"/>
          <w:lang w:val="ru-RU"/>
        </w:rPr>
        <w:t>7</w:t>
      </w:r>
      <w:r w:rsidR="0051624A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F03DA1" w:rsidRPr="00C4585B">
        <w:rPr>
          <w:rFonts w:ascii="Liberation Serif" w:hAnsi="Liberation Serif" w:cs="Liberation Serif"/>
          <w:sz w:val="28"/>
          <w:szCs w:val="28"/>
          <w:lang w:val="ru-RU"/>
        </w:rPr>
        <w:t>лет до 14</w:t>
      </w:r>
      <w:r w:rsidR="00B61164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 лет</w:t>
      </w:r>
      <w:r w:rsidR="00B61164" w:rsidRPr="00C4585B">
        <w:rPr>
          <w:rFonts w:ascii="Liberation Serif" w:hAnsi="Liberation Serif"/>
          <w:color w:val="000000"/>
          <w:sz w:val="28"/>
          <w:szCs w:val="28"/>
          <w:lang w:val="ru-RU"/>
        </w:rPr>
        <w:t xml:space="preserve"> </w:t>
      </w:r>
      <w:r w:rsidR="00B61164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51624A">
        <w:rPr>
          <w:rFonts w:ascii="Liberation Serif" w:hAnsi="Liberation Serif" w:cs="Liberation Serif"/>
          <w:sz w:val="28"/>
          <w:szCs w:val="28"/>
          <w:lang w:val="ru-RU"/>
        </w:rPr>
        <w:t>ГАУЗ СО</w:t>
      </w:r>
      <w:r w:rsidR="00B61164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 «Детский санаторий «</w:t>
      </w:r>
      <w:proofErr w:type="spellStart"/>
      <w:r w:rsidR="00B61164" w:rsidRPr="00C4585B">
        <w:rPr>
          <w:rFonts w:ascii="Liberation Serif" w:hAnsi="Liberation Serif" w:cs="Liberation Serif"/>
          <w:sz w:val="28"/>
          <w:szCs w:val="28"/>
          <w:lang w:val="ru-RU"/>
        </w:rPr>
        <w:t>Изоплит</w:t>
      </w:r>
      <w:proofErr w:type="spellEnd"/>
      <w:r w:rsidR="00B61164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» </w:t>
      </w:r>
      <w:r w:rsidR="00C4585B" w:rsidRPr="00C4585B">
        <w:rPr>
          <w:rFonts w:ascii="Liberation Serif" w:hAnsi="Liberation Serif" w:cs="Liberation Serif"/>
          <w:sz w:val="28"/>
          <w:szCs w:val="28"/>
          <w:lang w:val="ru-RU"/>
        </w:rPr>
        <w:t>для оказания им</w:t>
      </w:r>
      <w:r w:rsidR="0051624A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C4585B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медицинской помощи </w:t>
      </w:r>
      <w:r w:rsidR="00C4585B" w:rsidRPr="00C4585B">
        <w:rPr>
          <w:rFonts w:ascii="Liberation Serif" w:hAnsi="Liberation Serif"/>
          <w:color w:val="000000"/>
          <w:sz w:val="28"/>
          <w:szCs w:val="28"/>
          <w:lang w:val="ru-RU"/>
        </w:rPr>
        <w:t>по профилям:</w:t>
      </w:r>
      <w:r w:rsidR="00B61164" w:rsidRPr="00C4585B">
        <w:rPr>
          <w:rFonts w:ascii="Liberation Serif" w:hAnsi="Liberation Serif"/>
          <w:color w:val="000000"/>
          <w:sz w:val="28"/>
          <w:szCs w:val="28"/>
          <w:lang w:val="ru-RU"/>
        </w:rPr>
        <w:t xml:space="preserve"> </w:t>
      </w:r>
      <w:r w:rsidR="00B61164" w:rsidRPr="00C4585B">
        <w:rPr>
          <w:rFonts w:ascii="Liberation Serif" w:hAnsi="Liberation Serif" w:cs="Liberation Serif"/>
          <w:sz w:val="28"/>
          <w:szCs w:val="28"/>
          <w:lang w:val="ru-RU"/>
        </w:rPr>
        <w:t>заболевания органов дыхания; заболевания органов пищеварения</w:t>
      </w:r>
      <w:r w:rsidR="00C4585B" w:rsidRPr="00C4585B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</w:p>
    <w:p w:rsidR="0051624A" w:rsidRPr="0051624A" w:rsidRDefault="0051624A" w:rsidP="00666C0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4. Признать утратившим силу </w:t>
      </w:r>
      <w:r w:rsidRPr="0051624A">
        <w:rPr>
          <w:rFonts w:ascii="Liberation Serif" w:hAnsi="Liberation Serif" w:cs="Liberation Serif"/>
          <w:sz w:val="28"/>
          <w:szCs w:val="28"/>
          <w:lang w:val="ru-RU"/>
        </w:rPr>
        <w:t>приказ Министерства здравоохранения Свердловской области от 10.06.2021 № 1281-п «О совершенствовании организации оказания медицинской помощи детям в условиях автономной некоммерческой организации «Детский санаторий «</w:t>
      </w:r>
      <w:proofErr w:type="spellStart"/>
      <w:r w:rsidRPr="0051624A">
        <w:rPr>
          <w:rFonts w:ascii="Liberation Serif" w:hAnsi="Liberation Serif" w:cs="Liberation Serif"/>
          <w:sz w:val="28"/>
          <w:szCs w:val="28"/>
          <w:lang w:val="ru-RU"/>
        </w:rPr>
        <w:t>Изоплит</w:t>
      </w:r>
      <w:proofErr w:type="spellEnd"/>
      <w:r w:rsidRPr="0051624A">
        <w:rPr>
          <w:rFonts w:ascii="Liberation Serif" w:hAnsi="Liberation Serif" w:cs="Liberation Serif"/>
          <w:sz w:val="28"/>
          <w:szCs w:val="28"/>
          <w:lang w:val="ru-RU"/>
        </w:rPr>
        <w:t>» с изменениями, внесенными приказами Министерства здравоохранения Свердловской области от 12.10.2021 № 2333-п, от 15.10.2021 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51624A">
        <w:rPr>
          <w:rFonts w:ascii="Liberation Serif" w:hAnsi="Liberation Serif" w:cs="Liberation Serif"/>
          <w:sz w:val="28"/>
          <w:szCs w:val="28"/>
          <w:lang w:val="ru-RU"/>
        </w:rPr>
        <w:t>2373-п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CB197D">
        <w:rPr>
          <w:rFonts w:ascii="Liberation Serif" w:hAnsi="Liberation Serif" w:cs="Liberation Serif"/>
          <w:sz w:val="28"/>
          <w:szCs w:val="28"/>
          <w:lang w:val="ru-RU"/>
        </w:rPr>
        <w:t>от 22.10.2021 № 2431-п.</w:t>
      </w:r>
    </w:p>
    <w:p w:rsidR="00B86DD2" w:rsidRPr="00B86DD2" w:rsidRDefault="00B86DD2" w:rsidP="00B86D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lastRenderedPageBreak/>
        <w:t>5</w:t>
      </w:r>
      <w:r w:rsidRPr="00B86DD2">
        <w:rPr>
          <w:rFonts w:ascii="Liberation Serif" w:hAnsi="Liberation Serif"/>
          <w:sz w:val="28"/>
          <w:szCs w:val="28"/>
          <w:lang w:val="ru-RU"/>
        </w:rPr>
        <w:t xml:space="preserve">. </w:t>
      </w:r>
      <w:r w:rsidRPr="00B86DD2">
        <w:rPr>
          <w:rFonts w:ascii="Liberation Serif" w:hAnsi="Liberation Serif" w:cs="Liberation Serif"/>
          <w:sz w:val="28"/>
          <w:szCs w:val="28"/>
          <w:lang w:val="ru-RU"/>
        </w:rPr>
        <w:t>Настоящий приказ опубликовать на «Официальном интернет-портале правовой информации Свердловской области» (</w:t>
      </w:r>
      <w:r w:rsidRPr="00E04EFE">
        <w:rPr>
          <w:rFonts w:ascii="Liberation Serif" w:hAnsi="Liberation Serif" w:cs="Liberation Serif"/>
          <w:sz w:val="28"/>
          <w:szCs w:val="28"/>
        </w:rPr>
        <w:t>www</w:t>
      </w:r>
      <w:r w:rsidRPr="00B86DD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Pr="00E04EFE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Pr="00B86DD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Pr="00E04EFE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Pr="00B86DD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Pr="00E04EFE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Pr="00B86DD2">
        <w:rPr>
          <w:rFonts w:ascii="Liberation Serif" w:hAnsi="Liberation Serif" w:cs="Liberation Serif"/>
          <w:sz w:val="28"/>
          <w:szCs w:val="28"/>
          <w:lang w:val="ru-RU"/>
        </w:rPr>
        <w:t xml:space="preserve">) в течение десяти дней с момента подписания. </w:t>
      </w:r>
    </w:p>
    <w:p w:rsidR="00B86DD2" w:rsidRPr="00B86DD2" w:rsidRDefault="00B86DD2" w:rsidP="00B86DD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6</w:t>
      </w:r>
      <w:r w:rsidRPr="00B86DD2">
        <w:rPr>
          <w:rFonts w:ascii="Liberation Serif" w:hAnsi="Liberation Serif"/>
          <w:sz w:val="28"/>
          <w:szCs w:val="28"/>
          <w:lang w:val="ru-RU"/>
        </w:rPr>
        <w:t xml:space="preserve">. </w:t>
      </w:r>
      <w:r w:rsidRPr="00B86DD2">
        <w:rPr>
          <w:rFonts w:ascii="Liberation Serif" w:hAnsi="Liberation Serif" w:cs="Liberation Serif"/>
          <w:sz w:val="28"/>
          <w:szCs w:val="28"/>
          <w:lang w:val="ru-RU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Pr="00B86DD2"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и в прокуратуру Свердловской области в течение семи дней после дня первого официального опубликования. </w:t>
      </w:r>
    </w:p>
    <w:p w:rsidR="00A55425" w:rsidRPr="001013A9" w:rsidRDefault="00B86DD2" w:rsidP="00B86DD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>Конт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>роль за исполнением настоящего п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риказа возложить на </w:t>
      </w:r>
      <w:r w:rsidR="00FA3EED">
        <w:rPr>
          <w:rFonts w:ascii="Liberation Serif" w:hAnsi="Liberation Serif" w:cs="Liberation Serif"/>
          <w:sz w:val="28"/>
          <w:szCs w:val="28"/>
          <w:lang w:val="ru-RU"/>
        </w:rPr>
        <w:t>З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666C0F" w:rsidRPr="001013A9">
        <w:rPr>
          <w:rFonts w:ascii="Liberation Serif" w:hAnsi="Liberation Serif" w:cs="Liberation Serif"/>
          <w:sz w:val="28"/>
          <w:szCs w:val="28"/>
          <w:lang w:val="ru-RU"/>
        </w:rPr>
        <w:t>Е.А.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proofErr w:type="spellEnd"/>
      <w:r w:rsidR="00666C0F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55E3C" w:rsidRPr="001013A9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C4585B" w:rsidRDefault="00C4585B" w:rsidP="00FD465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D55E3C" w:rsidRPr="001013A9" w:rsidRDefault="00FD4654" w:rsidP="00FD465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1013A9"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     </w:t>
      </w:r>
      <w:r w:rsidR="00D55E3C" w:rsidRPr="001013A9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</w:p>
    <w:p w:rsidR="00A55425" w:rsidRPr="001013A9" w:rsidRDefault="00A55425" w:rsidP="00D55E3C">
      <w:pPr>
        <w:pStyle w:val="a4"/>
        <w:ind w:left="0" w:firstLine="709"/>
        <w:jc w:val="right"/>
        <w:rPr>
          <w:rFonts w:ascii="Liberation Serif" w:hAnsi="Liberation Serif" w:cs="Liberation Serif"/>
          <w:sz w:val="28"/>
          <w:szCs w:val="28"/>
          <w:lang w:val="ru-RU"/>
        </w:rPr>
      </w:pPr>
    </w:p>
    <w:p w:rsidR="00A55425" w:rsidRPr="001013A9" w:rsidRDefault="00A55425" w:rsidP="00D55E3C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B3499" w:rsidRPr="001013A9" w:rsidRDefault="005B3499">
      <w:pPr>
        <w:rPr>
          <w:rFonts w:ascii="Liberation Serif" w:hAnsi="Liberation Serif" w:cs="Liberation Serif"/>
          <w:sz w:val="28"/>
          <w:szCs w:val="28"/>
          <w:lang w:val="ru-RU"/>
        </w:rPr>
      </w:pPr>
      <w:r w:rsidRPr="001013A9"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E12D94" w:rsidRPr="00EA5985" w:rsidRDefault="00E12D94" w:rsidP="00E735A1">
      <w:pPr>
        <w:spacing w:line="240" w:lineRule="auto"/>
        <w:ind w:left="5897"/>
        <w:contextualSpacing/>
        <w:rPr>
          <w:rFonts w:ascii="Liberation Serif" w:hAnsi="Liberation Serif" w:cs="Liberation Serif"/>
          <w:sz w:val="28"/>
          <w:szCs w:val="28"/>
          <w:lang w:val="ru-RU"/>
        </w:rPr>
      </w:pPr>
      <w:r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Приложение к 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>риказу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br/>
        <w:t>Министерства здравоохранения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br/>
        <w:t>Свердловской области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br/>
        <w:t>от</w:t>
      </w:r>
      <w:r w:rsidR="00EA598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>_____________ № _________</w:t>
      </w:r>
    </w:p>
    <w:p w:rsidR="00C4585B" w:rsidRDefault="00C4585B" w:rsidP="00E12D94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b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b/>
          <w:sz w:val="28"/>
          <w:szCs w:val="28"/>
          <w:lang w:val="ru-RU" w:eastAsia="en-US"/>
        </w:rPr>
        <w:t xml:space="preserve">Порядок направления детей в </w:t>
      </w:r>
      <w:r>
        <w:rPr>
          <w:rFonts w:ascii="Liberation Serif" w:eastAsiaTheme="minorHAnsi" w:hAnsi="Liberation Serif" w:cstheme="minorBidi"/>
          <w:b/>
          <w:sz w:val="28"/>
          <w:szCs w:val="28"/>
          <w:lang w:val="ru-RU" w:eastAsia="en-US"/>
        </w:rPr>
        <w:t>ГАУЗ СО</w:t>
      </w:r>
      <w:r w:rsidRPr="0051624A">
        <w:rPr>
          <w:rFonts w:ascii="Liberation Serif" w:eastAsiaTheme="minorHAnsi" w:hAnsi="Liberation Serif" w:cstheme="minorBidi"/>
          <w:b/>
          <w:sz w:val="28"/>
          <w:szCs w:val="28"/>
          <w:lang w:val="ru-RU" w:eastAsia="en-US"/>
        </w:rPr>
        <w:t xml:space="preserve"> «Детский санаторий «</w:t>
      </w:r>
      <w:proofErr w:type="spellStart"/>
      <w:r w:rsidRPr="0051624A">
        <w:rPr>
          <w:rFonts w:ascii="Liberation Serif" w:eastAsiaTheme="minorHAnsi" w:hAnsi="Liberation Serif" w:cstheme="minorBidi"/>
          <w:b/>
          <w:sz w:val="28"/>
          <w:szCs w:val="28"/>
          <w:lang w:val="ru-RU" w:eastAsia="en-US"/>
        </w:rPr>
        <w:t>Изоплит</w:t>
      </w:r>
      <w:proofErr w:type="spellEnd"/>
      <w:r w:rsidRPr="0051624A">
        <w:rPr>
          <w:rFonts w:ascii="Liberation Serif" w:eastAsiaTheme="minorHAnsi" w:hAnsi="Liberation Serif" w:cstheme="minorBidi"/>
          <w:b/>
          <w:sz w:val="28"/>
          <w:szCs w:val="28"/>
          <w:lang w:val="ru-RU" w:eastAsia="en-US"/>
        </w:rPr>
        <w:t>»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b/>
          <w:sz w:val="28"/>
          <w:szCs w:val="28"/>
          <w:lang w:val="ru-RU" w:eastAsia="en-US"/>
        </w:rPr>
      </w:pP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1. Настоящий Порядок направления детей в </w:t>
      </w:r>
      <w:r>
        <w:rPr>
          <w:rFonts w:ascii="Liberation Serif" w:hAnsi="Liberation Serif" w:cs="Liberation Serif"/>
          <w:sz w:val="28"/>
          <w:szCs w:val="28"/>
          <w:lang w:val="ru-RU"/>
        </w:rPr>
        <w:t>ГАУЗ СО</w:t>
      </w: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 «Детский санаторий «</w:t>
      </w:r>
      <w:proofErr w:type="spellStart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Изоплит</w:t>
      </w:r>
      <w:proofErr w:type="spellEnd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» устанавливает требования к направлению детей в </w:t>
      </w:r>
      <w:r>
        <w:rPr>
          <w:rFonts w:ascii="Liberation Serif" w:hAnsi="Liberation Serif" w:cs="Liberation Serif"/>
          <w:sz w:val="28"/>
          <w:szCs w:val="28"/>
          <w:lang w:val="ru-RU"/>
        </w:rPr>
        <w:t>ГАУЗ СО</w:t>
      </w: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 «Детский санаторий «</w:t>
      </w:r>
      <w:proofErr w:type="spellStart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Изоплит</w:t>
      </w:r>
      <w:proofErr w:type="spellEnd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».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2. </w:t>
      </w:r>
      <w:r>
        <w:rPr>
          <w:rFonts w:ascii="Liberation Serif" w:hAnsi="Liberation Serif" w:cs="Liberation Serif"/>
          <w:sz w:val="28"/>
          <w:szCs w:val="28"/>
          <w:lang w:val="ru-RU"/>
        </w:rPr>
        <w:t>ГАУЗ СО</w:t>
      </w: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 «Детский санаторий «</w:t>
      </w:r>
      <w:proofErr w:type="spellStart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Изоплит</w:t>
      </w:r>
      <w:proofErr w:type="spellEnd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», расположенный по адресу: 620033 г. Екатеринбург, ул. Фабричная, 1а, принимает детей в возрасте от 7 до 14 лет при следующих моделях пациента: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1) Вид медицинской помощи: специализированная медицинская помощь.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Условия оказания: стационарно.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Форма оказания медицинской помощи: плановая.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Срок лечения (количество дней): не менее 10.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Класс болезней: болезни органов пищеварения.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Группа заболеваний: Другие болезни органов пищеварения (КСГ st22.002).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Код по МКБ-10: К52.2, К52.9, К58, К58.2, К58.9, К59, К59.0, К59.1, К59.8, К59.9;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2) Вид медицинской помощи: специализированная медицинская помощь.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Условия оказания: стационарно.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Форма оказания медицинской помощи: плановая.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Срок лечения (количество дней): не менее 10.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Класс болезней: болезни органов дыхания.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Группа заболеваний: Другие болезни органов дыхания (КСГ st23.001).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Код по МКБ-10: J98.0, J98.4, J98.9.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3. Законным представителям ребенка необходимо предоставить </w:t>
      </w:r>
      <w:r w:rsidR="00B86DD2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в </w:t>
      </w:r>
      <w:r w:rsidR="00B86DD2">
        <w:rPr>
          <w:rFonts w:ascii="Liberation Serif" w:hAnsi="Liberation Serif" w:cs="Liberation Serif"/>
          <w:sz w:val="28"/>
          <w:szCs w:val="28"/>
          <w:lang w:val="ru-RU"/>
        </w:rPr>
        <w:t>ГАУЗ СО</w:t>
      </w:r>
      <w:r w:rsidR="00B86DD2"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 «Детский санаторий «</w:t>
      </w:r>
      <w:proofErr w:type="spellStart"/>
      <w:r w:rsidR="00B86DD2"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Изоплит</w:t>
      </w:r>
      <w:proofErr w:type="spellEnd"/>
      <w:r w:rsidR="00B86DD2"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»</w:t>
      </w:r>
      <w:r w:rsidR="00B86DD2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 </w:t>
      </w: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следующие документы: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1) направление от врача-педиатра;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2) выписку из амбулаторной карты о состоянии здоровья ребенка;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3) результаты лабораторного обследования </w:t>
      </w:r>
      <w:r w:rsidR="00B86DD2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ребенка </w:t>
      </w: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(общий анализ крови, общий анализ мочи, соскоб на энтеробиоз давностью не более 10 дней, на период подъема распространения новой </w:t>
      </w:r>
      <w:proofErr w:type="spellStart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коронавирусной</w:t>
      </w:r>
      <w:proofErr w:type="spellEnd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 инфекции COVID-19 – ПЦР-тест давностью не более 48 часов);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4) выписку с данными о прививках </w:t>
      </w:r>
      <w:r w:rsidR="00B86DD2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ребенка </w:t>
      </w: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(либо прививочный сертификат);</w:t>
      </w:r>
    </w:p>
    <w:p w:rsidR="0051624A" w:rsidRPr="0051624A" w:rsidRDefault="0051624A" w:rsidP="0051624A">
      <w:pPr>
        <w:pStyle w:val="af5"/>
        <w:tabs>
          <w:tab w:val="left" w:pos="540"/>
        </w:tabs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</w:pPr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5) справку об </w:t>
      </w:r>
      <w:proofErr w:type="spellStart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>эпидблагополучии</w:t>
      </w:r>
      <w:proofErr w:type="spellEnd"/>
      <w:r w:rsidRPr="0051624A">
        <w:rPr>
          <w:rFonts w:ascii="Liberation Serif" w:eastAsiaTheme="minorHAnsi" w:hAnsi="Liberation Serif" w:cstheme="minorBidi"/>
          <w:sz w:val="28"/>
          <w:szCs w:val="28"/>
          <w:lang w:val="ru-RU" w:eastAsia="en-US"/>
        </w:rPr>
        <w:t xml:space="preserve"> с места жительства и из образовательной организации (оформляются за сутки до даты поступления).</w:t>
      </w:r>
      <w:bookmarkStart w:id="0" w:name="_GoBack"/>
      <w:bookmarkEnd w:id="0"/>
    </w:p>
    <w:sectPr w:rsidR="0051624A" w:rsidRPr="0051624A" w:rsidSect="0051624A">
      <w:headerReference w:type="default" r:id="rId8"/>
      <w:pgSz w:w="12240" w:h="15840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F0" w:rsidRDefault="008163F0" w:rsidP="00E4202B">
      <w:pPr>
        <w:spacing w:after="0" w:line="240" w:lineRule="auto"/>
      </w:pPr>
      <w:r>
        <w:separator/>
      </w:r>
    </w:p>
  </w:endnote>
  <w:endnote w:type="continuationSeparator" w:id="0">
    <w:p w:rsidR="008163F0" w:rsidRDefault="008163F0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F0" w:rsidRDefault="008163F0" w:rsidP="00E4202B">
      <w:pPr>
        <w:spacing w:after="0" w:line="240" w:lineRule="auto"/>
      </w:pPr>
      <w:r>
        <w:separator/>
      </w:r>
    </w:p>
  </w:footnote>
  <w:footnote w:type="continuationSeparator" w:id="0">
    <w:p w:rsidR="008163F0" w:rsidRDefault="008163F0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3226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E735A1" w:rsidRPr="00E735A1" w:rsidRDefault="00E735A1">
        <w:pPr>
          <w:pStyle w:val="af1"/>
          <w:jc w:val="center"/>
          <w:rPr>
            <w:rFonts w:ascii="Liberation Serif" w:hAnsi="Liberation Serif" w:cs="Liberation Serif"/>
            <w:sz w:val="24"/>
          </w:rPr>
        </w:pPr>
        <w:r w:rsidRPr="00E735A1">
          <w:rPr>
            <w:rFonts w:ascii="Liberation Serif" w:hAnsi="Liberation Serif" w:cs="Liberation Serif"/>
            <w:sz w:val="24"/>
          </w:rPr>
          <w:fldChar w:fldCharType="begin"/>
        </w:r>
        <w:r w:rsidRPr="00E735A1">
          <w:rPr>
            <w:rFonts w:ascii="Liberation Serif" w:hAnsi="Liberation Serif" w:cs="Liberation Serif"/>
            <w:sz w:val="24"/>
          </w:rPr>
          <w:instrText>PAGE   \* MERGEFORMAT</w:instrText>
        </w:r>
        <w:r w:rsidRPr="00E735A1">
          <w:rPr>
            <w:rFonts w:ascii="Liberation Serif" w:hAnsi="Liberation Serif" w:cs="Liberation Serif"/>
            <w:sz w:val="24"/>
          </w:rPr>
          <w:fldChar w:fldCharType="separate"/>
        </w:r>
        <w:r w:rsidR="00EB7EB8" w:rsidRPr="00EB7EB8">
          <w:rPr>
            <w:rFonts w:ascii="Liberation Serif" w:hAnsi="Liberation Serif" w:cs="Liberation Serif"/>
            <w:noProof/>
            <w:sz w:val="24"/>
            <w:lang w:val="ru-RU"/>
          </w:rPr>
          <w:t>2</w:t>
        </w:r>
        <w:r w:rsidRPr="00E735A1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E735A1" w:rsidRDefault="00E735A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848C8C0A"/>
    <w:lvl w:ilvl="0" w:tplc="8C3085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81838"/>
    <w:multiLevelType w:val="hybridMultilevel"/>
    <w:tmpl w:val="6F3CCA52"/>
    <w:lvl w:ilvl="0" w:tplc="30E2AA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3BDE7387"/>
    <w:multiLevelType w:val="hybridMultilevel"/>
    <w:tmpl w:val="4D542358"/>
    <w:lvl w:ilvl="0" w:tplc="3DA69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7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19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0"/>
  </w:num>
  <w:num w:numId="19">
    <w:abstractNumId w:val="10"/>
  </w:num>
  <w:num w:numId="20">
    <w:abstractNumId w:val="18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243C7"/>
    <w:rsid w:val="00041458"/>
    <w:rsid w:val="00056534"/>
    <w:rsid w:val="0005691B"/>
    <w:rsid w:val="0006539C"/>
    <w:rsid w:val="00082F04"/>
    <w:rsid w:val="00086265"/>
    <w:rsid w:val="00097842"/>
    <w:rsid w:val="000A7405"/>
    <w:rsid w:val="000B214E"/>
    <w:rsid w:val="000C0A30"/>
    <w:rsid w:val="000E7FCF"/>
    <w:rsid w:val="001013A9"/>
    <w:rsid w:val="00104369"/>
    <w:rsid w:val="001308D6"/>
    <w:rsid w:val="001610A8"/>
    <w:rsid w:val="00170A5E"/>
    <w:rsid w:val="00170CC0"/>
    <w:rsid w:val="001731A7"/>
    <w:rsid w:val="00183F90"/>
    <w:rsid w:val="0019268B"/>
    <w:rsid w:val="001E1B94"/>
    <w:rsid w:val="001E2EAB"/>
    <w:rsid w:val="001E3146"/>
    <w:rsid w:val="001E5283"/>
    <w:rsid w:val="001E704A"/>
    <w:rsid w:val="0021054B"/>
    <w:rsid w:val="002107EB"/>
    <w:rsid w:val="00233A0B"/>
    <w:rsid w:val="00236A13"/>
    <w:rsid w:val="00241C13"/>
    <w:rsid w:val="00246AEC"/>
    <w:rsid w:val="00250ED7"/>
    <w:rsid w:val="002533EE"/>
    <w:rsid w:val="00284A74"/>
    <w:rsid w:val="00292393"/>
    <w:rsid w:val="002A7DF4"/>
    <w:rsid w:val="002B233D"/>
    <w:rsid w:val="002C0B6B"/>
    <w:rsid w:val="002C13FB"/>
    <w:rsid w:val="002C1AE7"/>
    <w:rsid w:val="002C7326"/>
    <w:rsid w:val="002D1F7A"/>
    <w:rsid w:val="002E18C1"/>
    <w:rsid w:val="002E6C8B"/>
    <w:rsid w:val="00311DA5"/>
    <w:rsid w:val="003320EE"/>
    <w:rsid w:val="003440FB"/>
    <w:rsid w:val="00351B72"/>
    <w:rsid w:val="00361858"/>
    <w:rsid w:val="00366D31"/>
    <w:rsid w:val="00374D29"/>
    <w:rsid w:val="00376922"/>
    <w:rsid w:val="00382096"/>
    <w:rsid w:val="003A26A3"/>
    <w:rsid w:val="003A6C42"/>
    <w:rsid w:val="003B0049"/>
    <w:rsid w:val="003C5425"/>
    <w:rsid w:val="003D0ECB"/>
    <w:rsid w:val="003D7BC7"/>
    <w:rsid w:val="003E6A39"/>
    <w:rsid w:val="003E7547"/>
    <w:rsid w:val="003F0480"/>
    <w:rsid w:val="003F7A3B"/>
    <w:rsid w:val="00406EC5"/>
    <w:rsid w:val="00412F04"/>
    <w:rsid w:val="004136B5"/>
    <w:rsid w:val="00414C87"/>
    <w:rsid w:val="0042284A"/>
    <w:rsid w:val="00430FD6"/>
    <w:rsid w:val="00435559"/>
    <w:rsid w:val="00436207"/>
    <w:rsid w:val="004543BA"/>
    <w:rsid w:val="0046071F"/>
    <w:rsid w:val="00467C1F"/>
    <w:rsid w:val="004728E5"/>
    <w:rsid w:val="00476CB4"/>
    <w:rsid w:val="0048231B"/>
    <w:rsid w:val="00486507"/>
    <w:rsid w:val="00493480"/>
    <w:rsid w:val="004A03B6"/>
    <w:rsid w:val="004C4A72"/>
    <w:rsid w:val="004D4530"/>
    <w:rsid w:val="004D7FA1"/>
    <w:rsid w:val="004E333C"/>
    <w:rsid w:val="004E6399"/>
    <w:rsid w:val="004E6F29"/>
    <w:rsid w:val="005076C9"/>
    <w:rsid w:val="00514A89"/>
    <w:rsid w:val="0051624A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A1225"/>
    <w:rsid w:val="005B3499"/>
    <w:rsid w:val="005D15C0"/>
    <w:rsid w:val="005F5806"/>
    <w:rsid w:val="005F6B84"/>
    <w:rsid w:val="00604F53"/>
    <w:rsid w:val="006162E7"/>
    <w:rsid w:val="00641EC6"/>
    <w:rsid w:val="00666C0F"/>
    <w:rsid w:val="00674620"/>
    <w:rsid w:val="0067730B"/>
    <w:rsid w:val="00686694"/>
    <w:rsid w:val="00693E47"/>
    <w:rsid w:val="00693F74"/>
    <w:rsid w:val="006A67E1"/>
    <w:rsid w:val="006B71A5"/>
    <w:rsid w:val="006D699B"/>
    <w:rsid w:val="006E1C83"/>
    <w:rsid w:val="006F5A3F"/>
    <w:rsid w:val="00703EC1"/>
    <w:rsid w:val="00715C51"/>
    <w:rsid w:val="00726362"/>
    <w:rsid w:val="0073463F"/>
    <w:rsid w:val="00741C70"/>
    <w:rsid w:val="00743F8E"/>
    <w:rsid w:val="00755436"/>
    <w:rsid w:val="007558D1"/>
    <w:rsid w:val="00756C12"/>
    <w:rsid w:val="0076457D"/>
    <w:rsid w:val="00797118"/>
    <w:rsid w:val="007C207A"/>
    <w:rsid w:val="007C50AB"/>
    <w:rsid w:val="007D4744"/>
    <w:rsid w:val="007E3CD1"/>
    <w:rsid w:val="007E6C13"/>
    <w:rsid w:val="007F358C"/>
    <w:rsid w:val="0080322A"/>
    <w:rsid w:val="00807D5D"/>
    <w:rsid w:val="008163F0"/>
    <w:rsid w:val="00835EDD"/>
    <w:rsid w:val="008429A5"/>
    <w:rsid w:val="00852C73"/>
    <w:rsid w:val="00855574"/>
    <w:rsid w:val="008709CD"/>
    <w:rsid w:val="008819DD"/>
    <w:rsid w:val="00882A05"/>
    <w:rsid w:val="00894B78"/>
    <w:rsid w:val="008B1D25"/>
    <w:rsid w:val="008B42BA"/>
    <w:rsid w:val="008C743D"/>
    <w:rsid w:val="008D56DB"/>
    <w:rsid w:val="008E459D"/>
    <w:rsid w:val="008F5581"/>
    <w:rsid w:val="00910C54"/>
    <w:rsid w:val="00915657"/>
    <w:rsid w:val="00930747"/>
    <w:rsid w:val="00931070"/>
    <w:rsid w:val="00932B46"/>
    <w:rsid w:val="009364D9"/>
    <w:rsid w:val="009370FB"/>
    <w:rsid w:val="009405F9"/>
    <w:rsid w:val="00941098"/>
    <w:rsid w:val="00944956"/>
    <w:rsid w:val="0094550D"/>
    <w:rsid w:val="0096703B"/>
    <w:rsid w:val="00976EC3"/>
    <w:rsid w:val="009946BF"/>
    <w:rsid w:val="009A0654"/>
    <w:rsid w:val="009A5BA6"/>
    <w:rsid w:val="009C1286"/>
    <w:rsid w:val="009C2656"/>
    <w:rsid w:val="009E1583"/>
    <w:rsid w:val="009F20A2"/>
    <w:rsid w:val="009F274A"/>
    <w:rsid w:val="009F49BC"/>
    <w:rsid w:val="00A033C4"/>
    <w:rsid w:val="00A155C6"/>
    <w:rsid w:val="00A15602"/>
    <w:rsid w:val="00A53E1D"/>
    <w:rsid w:val="00A55425"/>
    <w:rsid w:val="00A574F2"/>
    <w:rsid w:val="00A73122"/>
    <w:rsid w:val="00A83E98"/>
    <w:rsid w:val="00A97E26"/>
    <w:rsid w:val="00AA1A0D"/>
    <w:rsid w:val="00AB2310"/>
    <w:rsid w:val="00AB7A6A"/>
    <w:rsid w:val="00AC1D75"/>
    <w:rsid w:val="00AC2D46"/>
    <w:rsid w:val="00AD36BD"/>
    <w:rsid w:val="00AE1BC8"/>
    <w:rsid w:val="00AE22BA"/>
    <w:rsid w:val="00AE4A3B"/>
    <w:rsid w:val="00AE7920"/>
    <w:rsid w:val="00AF4D9D"/>
    <w:rsid w:val="00B01298"/>
    <w:rsid w:val="00B067CF"/>
    <w:rsid w:val="00B06CDA"/>
    <w:rsid w:val="00B07271"/>
    <w:rsid w:val="00B10B5A"/>
    <w:rsid w:val="00B14545"/>
    <w:rsid w:val="00B25FD6"/>
    <w:rsid w:val="00B37469"/>
    <w:rsid w:val="00B43F73"/>
    <w:rsid w:val="00B56425"/>
    <w:rsid w:val="00B57E4A"/>
    <w:rsid w:val="00B60A8C"/>
    <w:rsid w:val="00B61164"/>
    <w:rsid w:val="00B672BB"/>
    <w:rsid w:val="00B6748B"/>
    <w:rsid w:val="00B72031"/>
    <w:rsid w:val="00B74576"/>
    <w:rsid w:val="00B80DEF"/>
    <w:rsid w:val="00B861B2"/>
    <w:rsid w:val="00B86DD2"/>
    <w:rsid w:val="00B87945"/>
    <w:rsid w:val="00BD471A"/>
    <w:rsid w:val="00BD782B"/>
    <w:rsid w:val="00BE3195"/>
    <w:rsid w:val="00BE4CA7"/>
    <w:rsid w:val="00C02D5D"/>
    <w:rsid w:val="00C06567"/>
    <w:rsid w:val="00C11238"/>
    <w:rsid w:val="00C241CF"/>
    <w:rsid w:val="00C274DD"/>
    <w:rsid w:val="00C4585B"/>
    <w:rsid w:val="00C60C45"/>
    <w:rsid w:val="00C62C6E"/>
    <w:rsid w:val="00C67CE7"/>
    <w:rsid w:val="00C82844"/>
    <w:rsid w:val="00C82984"/>
    <w:rsid w:val="00C86975"/>
    <w:rsid w:val="00C871CB"/>
    <w:rsid w:val="00C920D0"/>
    <w:rsid w:val="00C97CDE"/>
    <w:rsid w:val="00CA0AD5"/>
    <w:rsid w:val="00CA3837"/>
    <w:rsid w:val="00CB0674"/>
    <w:rsid w:val="00CB197D"/>
    <w:rsid w:val="00CB6E90"/>
    <w:rsid w:val="00CD3A67"/>
    <w:rsid w:val="00CD4434"/>
    <w:rsid w:val="00CE53E2"/>
    <w:rsid w:val="00CF2740"/>
    <w:rsid w:val="00CF6993"/>
    <w:rsid w:val="00D46EA1"/>
    <w:rsid w:val="00D5202F"/>
    <w:rsid w:val="00D55E3C"/>
    <w:rsid w:val="00DD5146"/>
    <w:rsid w:val="00DE28CA"/>
    <w:rsid w:val="00E0084B"/>
    <w:rsid w:val="00E12D94"/>
    <w:rsid w:val="00E178BC"/>
    <w:rsid w:val="00E21175"/>
    <w:rsid w:val="00E248EB"/>
    <w:rsid w:val="00E278B0"/>
    <w:rsid w:val="00E31227"/>
    <w:rsid w:val="00E37103"/>
    <w:rsid w:val="00E4202B"/>
    <w:rsid w:val="00E53E70"/>
    <w:rsid w:val="00E56A87"/>
    <w:rsid w:val="00E612F2"/>
    <w:rsid w:val="00E617EE"/>
    <w:rsid w:val="00E70399"/>
    <w:rsid w:val="00E735A1"/>
    <w:rsid w:val="00E75946"/>
    <w:rsid w:val="00E77DBB"/>
    <w:rsid w:val="00E83233"/>
    <w:rsid w:val="00E870DF"/>
    <w:rsid w:val="00E879F7"/>
    <w:rsid w:val="00E968BC"/>
    <w:rsid w:val="00EA2F5E"/>
    <w:rsid w:val="00EA42BA"/>
    <w:rsid w:val="00EA5985"/>
    <w:rsid w:val="00EB2783"/>
    <w:rsid w:val="00EB74AC"/>
    <w:rsid w:val="00EB7EB8"/>
    <w:rsid w:val="00ED77B5"/>
    <w:rsid w:val="00ED7D88"/>
    <w:rsid w:val="00EE5081"/>
    <w:rsid w:val="00F009CF"/>
    <w:rsid w:val="00F00FDB"/>
    <w:rsid w:val="00F03DA1"/>
    <w:rsid w:val="00F10832"/>
    <w:rsid w:val="00F16965"/>
    <w:rsid w:val="00F2265B"/>
    <w:rsid w:val="00F24670"/>
    <w:rsid w:val="00F24F4A"/>
    <w:rsid w:val="00F3461D"/>
    <w:rsid w:val="00F51857"/>
    <w:rsid w:val="00F528CC"/>
    <w:rsid w:val="00F62E7D"/>
    <w:rsid w:val="00F70B17"/>
    <w:rsid w:val="00F7384B"/>
    <w:rsid w:val="00F80BF5"/>
    <w:rsid w:val="00F92391"/>
    <w:rsid w:val="00F95636"/>
    <w:rsid w:val="00F9682C"/>
    <w:rsid w:val="00FA20E6"/>
    <w:rsid w:val="00FA3EED"/>
    <w:rsid w:val="00FB71F9"/>
    <w:rsid w:val="00FC1B63"/>
    <w:rsid w:val="00FC5D9E"/>
    <w:rsid w:val="00FD4654"/>
    <w:rsid w:val="00FD5C26"/>
    <w:rsid w:val="00FD6406"/>
    <w:rsid w:val="00FD6F6A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3A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4202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4202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20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">
    <w:name w:val="Нет списка1"/>
    <w:next w:val="a2"/>
    <w:uiPriority w:val="99"/>
    <w:semiHidden/>
    <w:unhideWhenUsed/>
    <w:rsid w:val="006A67E1"/>
  </w:style>
  <w:style w:type="table" w:customStyle="1" w:styleId="10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2265B"/>
  </w:style>
  <w:style w:type="paragraph" w:styleId="af5">
    <w:name w:val="Body Text Indent"/>
    <w:basedOn w:val="a"/>
    <w:link w:val="af6"/>
    <w:rsid w:val="00EA59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A598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FD2F-A2F6-4122-BD62-F7077738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Об организации оказания медицинской помощи детям в условиях ГАУЗ СО «Детский сан</vt:lpstr>
      <vt:lpstr>    </vt:lpstr>
      <vt:lpstr>    В целях совершенствования организации медицинской помощи детям в условиях ГАУЗ С</vt:lpstr>
      <vt:lpstr>    ПРИКАЗЫВАЮ: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Демидова Ольга Владимировна</cp:lastModifiedBy>
  <cp:revision>6</cp:revision>
  <cp:lastPrinted>2021-06-10T12:14:00Z</cp:lastPrinted>
  <dcterms:created xsi:type="dcterms:W3CDTF">2021-12-25T12:29:00Z</dcterms:created>
  <dcterms:modified xsi:type="dcterms:W3CDTF">2022-02-01T12:25:00Z</dcterms:modified>
</cp:coreProperties>
</file>